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5343879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754E12" w:rsidRPr="00754E12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754E12">
        <w:rPr>
          <w:noProof/>
        </w:rPr>
        <w:t xml:space="preserve">24 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29759DA2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Акционерное общество "Самаранефтегаз" (АО "Самаранефтегаз")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заместителя генерального директора по снабжению Шередека У</w:t>
      </w:r>
      <w:r w:rsidR="00754E12">
        <w:rPr>
          <w:i/>
          <w:noProof/>
        </w:rPr>
        <w:t xml:space="preserve">льяны </w:t>
      </w:r>
      <w:r w:rsidR="00754E12" w:rsidRPr="00754E12">
        <w:rPr>
          <w:i/>
          <w:noProof/>
        </w:rPr>
        <w:t>В</w:t>
      </w:r>
      <w:r w:rsidR="00754E12">
        <w:rPr>
          <w:i/>
          <w:noProof/>
        </w:rPr>
        <w:t>алерьевны</w:t>
      </w:r>
      <w:r w:rsidR="00754E12" w:rsidRPr="00754E12">
        <w:rPr>
          <w:i/>
          <w:noProof/>
        </w:rPr>
        <w:t>.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 w:rsidR="00FB0B3E" w:rsidRPr="00FB0B3E">
        <w:rPr>
          <w:noProof/>
        </w:rPr>
        <w:t>доверенности № СНГ-178/24 от 01.01.2024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bookmarkStart w:id="12" w:name="_GoBack"/>
      <w:bookmarkEnd w:id="12"/>
      <w:r>
        <w:rPr>
          <w:noProof/>
          <w:highlight w:val="lightGray"/>
        </w:rPr>
        <w:t xml:space="preserve">1.3. Продавец гарантирует, что передаваемые МТР принадлежат ему на праве собственности, свободны от любых прав третьих </w:t>
      </w:r>
      <w:r>
        <w:rPr>
          <w:noProof/>
          <w:highlight w:val="lightGray"/>
        </w:rPr>
        <w:lastRenderedPageBreak/>
        <w:t>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415E1C2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3" w:name="ТекстовоеПоле832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>
        <w:fldChar w:fldCharType="end"/>
      </w:r>
      <w:bookmarkEnd w:id="13"/>
    </w:p>
    <w:p w14:paraId="3136A9BB" w14:textId="243CB24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4" w:name="ТекстовоеПоле801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>
        <w:fldChar w:fldCharType="end"/>
      </w:r>
      <w:bookmarkEnd w:id="1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5" w:name="ТекстовоеПоле802"/>
      <w:r w:rsidR="00B4522F">
        <w:instrText xml:space="preserve"> FORMTEXT </w:instrText>
      </w:r>
      <w:r w:rsidR="00B4522F">
        <w:fldChar w:fldCharType="separate"/>
      </w:r>
      <w:r w:rsidR="00FB0B3E">
        <w:t> </w:t>
      </w:r>
      <w:r w:rsidR="00B4522F">
        <w:fldChar w:fldCharType="end"/>
      </w:r>
      <w:bookmarkEnd w:id="1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6" w:name="ТекстовоеПоле803"/>
      <w:r>
        <w:instrText xml:space="preserve"> FORMTEXT </w:instrText>
      </w:r>
      <w:r>
        <w:fldChar w:fldCharType="separate"/>
      </w:r>
      <w:r w:rsidR="00FB0B3E">
        <w:t> </w:t>
      </w:r>
      <w:r>
        <w:fldChar w:fldCharType="end"/>
      </w:r>
      <w:bookmarkEnd w:id="1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7" w:name="ТекстовоеПоле804"/>
      <w:r w:rsidR="0049493F">
        <w:instrText xml:space="preserve"> FORMTEXT </w:instrText>
      </w:r>
      <w:r w:rsidR="0049493F"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49493F">
        <w:fldChar w:fldCharType="end"/>
      </w:r>
      <w:bookmarkEnd w:id="17"/>
    </w:p>
    <w:p w14:paraId="191A3D35" w14:textId="43CA3A6A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8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______ </w:t>
      </w:r>
      <w:r w:rsidR="0006233A">
        <w:rPr>
          <w:noProof/>
        </w:rPr>
        <w:t>рабочих</w:t>
      </w:r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 xml:space="preserve">исходя из фактически переданного количества МТР с учетом возможного </w:t>
      </w:r>
      <w:r w:rsidR="0036156F">
        <w:lastRenderedPageBreak/>
        <w:t>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D4E2E02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AB6549">
        <w:t xml:space="preserve">, </w:t>
      </w:r>
      <w:r w:rsidR="00AB6549" w:rsidRPr="00AB6549">
        <w:t>в размере 100% предварительной оплаты товара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325101E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оплата 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10</w:t>
      </w:r>
      <w:r>
        <w:rPr>
          <w:rFonts w:ascii="Times New Roman" w:hAnsi="Times New Roman"/>
          <w:noProof/>
          <w:sz w:val="24"/>
          <w:szCs w:val="24"/>
          <w:highlight w:val="lightGray"/>
        </w:rPr>
        <w:t>0% общей стоимости МТР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7520B74E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lastRenderedPageBreak/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01D4BBFB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</w:t>
      </w:r>
      <w:r w:rsidRPr="00C0430C">
        <w:lastRenderedPageBreak/>
        <w:t>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lastRenderedPageBreak/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768C7CF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7958E92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4B24D486" w14:textId="62F52CBF" w:rsidR="009A28EE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B09B44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10F8E846" w14:textId="2E557B22" w:rsidR="00D52B68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3"/>
          </w:p>
          <w:p w14:paraId="37F38ABD" w14:textId="77BC9A0E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617FC70D" w14:textId="77777777" w:rsidR="0042388D" w:rsidRDefault="00C0430C" w:rsidP="0042388D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42388D">
              <w:rPr>
                <w:noProof/>
              </w:rPr>
              <w:t>846) 333-02-32, 213-55-26/</w:t>
            </w:r>
          </w:p>
          <w:p w14:paraId="5B4F7784" w14:textId="7E042831" w:rsidR="009A28EE" w:rsidRDefault="0042388D" w:rsidP="0042388D">
            <w:pPr>
              <w:pStyle w:val="a5"/>
            </w:pPr>
            <w:r>
              <w:rPr>
                <w:noProof/>
              </w:rPr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0C139E4" w:rsidR="00C0430C" w:rsidRPr="0042388D" w:rsidRDefault="009A28EE" w:rsidP="0042388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2388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2388D">
              <w:rPr>
                <w:lang w:val="en-US"/>
              </w:rPr>
              <w:t>:</w:t>
            </w:r>
            <w:r w:rsidRPr="0042388D">
              <w:rPr>
                <w:lang w:val="en-US"/>
              </w:rPr>
              <w:t xml:space="preserve"> </w:t>
            </w:r>
            <w:r w:rsidR="00C0430C" w:rsidRPr="0042388D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42388D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42388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177082B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64CC8C86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7AC1CC9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25ECAF4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AF1B43E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082B685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2A348D6B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42388D" w:rsidRPr="0042388D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7AD0B90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5454312" w14:textId="77777777" w:rsidR="0042388D" w:rsidRPr="0042388D" w:rsidRDefault="00E40DCB" w:rsidP="0042388D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42388D" w:rsidRPr="0042388D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D2B070C" w:rsidR="00DD62D9" w:rsidRDefault="0042388D" w:rsidP="0042388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42388D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368CE327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 xml:space="preserve">  _____________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E337B82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 xml:space="preserve">24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360BC" w14:textId="77777777" w:rsidR="001F1DDA" w:rsidRDefault="001F1DDA" w:rsidP="002B5D5A">
      <w:pPr>
        <w:spacing w:after="0" w:line="240" w:lineRule="auto"/>
      </w:pPr>
      <w:r>
        <w:separator/>
      </w:r>
    </w:p>
  </w:endnote>
  <w:endnote w:type="continuationSeparator" w:id="0">
    <w:p w14:paraId="17C9BB4D" w14:textId="77777777" w:rsidR="001F1DDA" w:rsidRDefault="001F1DD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06233A" w:rsidRPr="0006233A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1725E" w14:textId="77777777" w:rsidR="001F1DDA" w:rsidRDefault="001F1DDA" w:rsidP="002B5D5A">
      <w:pPr>
        <w:spacing w:after="0" w:line="240" w:lineRule="auto"/>
      </w:pPr>
      <w:r>
        <w:separator/>
      </w:r>
    </w:p>
  </w:footnote>
  <w:footnote w:type="continuationSeparator" w:id="0">
    <w:p w14:paraId="0696550A" w14:textId="77777777" w:rsidR="001F1DDA" w:rsidRDefault="001F1DD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06233A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233A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1DD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388D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4E12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26A14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B654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6E52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0B3E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38C9F-6163-409B-85F3-FD516123D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3399</Words>
  <Characters>19379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Гальцов Игорь Александрович</cp:lastModifiedBy>
  <cp:revision>5</cp:revision>
  <dcterms:created xsi:type="dcterms:W3CDTF">2024-08-01T06:58:00Z</dcterms:created>
  <dcterms:modified xsi:type="dcterms:W3CDTF">2025-02-12T06:00:00Z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